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0"/>
        <w:gridCol w:w="5580"/>
        <w:gridCol w:w="2761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1049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Folsom Cub Scout Pack 134, Folsom, California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9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  <w:jc w:val="center"/>
            </w:pPr>
            <w:r>
              <w:rPr>
                <w:b w:val="1"/>
                <w:bCs w:val="1"/>
                <w:i w:val="0"/>
                <w:iCs w:val="0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Request for Pack Check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9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Date:</w:t>
            </w:r>
          </w:p>
        </w:tc>
        <w:tc>
          <w:tcPr>
            <w:tcW w:type="dxa" w:w="5580"/>
            <w:tcBorders>
              <w:top w:val="nil"/>
              <w:left w:val="nil"/>
              <w:bottom w:val="single" w:color="8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 of Requester:</w:t>
            </w:r>
          </w:p>
        </w:tc>
        <w:tc>
          <w:tcPr>
            <w:tcW w:type="dxa" w:w="5580"/>
            <w:tcBorders>
              <w:top w:val="single" w:color="800000" w:sz="12" w:space="0" w:shadow="0" w:frame="0"/>
              <w:left w:val="nil"/>
              <w:bottom w:val="single" w:color="8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Amount of Request:</w:t>
            </w:r>
          </w:p>
        </w:tc>
        <w:tc>
          <w:tcPr>
            <w:tcW w:type="dxa" w:w="5580"/>
            <w:tcBorders>
              <w:top w:val="single" w:color="800000" w:sz="12" w:space="0" w:shadow="0" w:frame="0"/>
              <w:left w:val="nil"/>
              <w:bottom w:val="single" w:color="8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b w:val="1"/>
                <w:bCs w:val="1"/>
                <w:outline w:val="0"/>
                <w:color w:val="800000"/>
                <w:u w:color="800000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>$</w:t>
            </w:r>
          </w:p>
        </w:tc>
        <w:tc>
          <w:tcPr>
            <w:tcW w:type="dxa" w:w="2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Check Payable To:</w:t>
            </w:r>
          </w:p>
        </w:tc>
        <w:tc>
          <w:tcPr>
            <w:tcW w:type="dxa" w:w="5580"/>
            <w:tcBorders>
              <w:top w:val="single" w:color="800000" w:sz="12" w:space="0" w:shadow="0" w:frame="0"/>
              <w:left w:val="nil"/>
              <w:bottom w:val="single" w:color="8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z w:val="18"/>
                <w:szCs w:val="18"/>
                <w:rtl w:val="0"/>
                <w:lang w:val="en-US"/>
              </w:rPr>
              <w:t>(If different from Requester)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104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56"/>
        <w:gridCol w:w="2119"/>
        <w:gridCol w:w="2119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256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Event/Activity/Budget Category</w:t>
            </w:r>
          </w:p>
        </w:tc>
        <w:tc>
          <w:tcPr>
            <w:tcW w:type="dxa" w:w="2119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Amount</w:t>
            </w:r>
          </w:p>
        </w:tc>
        <w:tc>
          <w:tcPr>
            <w:tcW w:type="dxa" w:w="2119"/>
            <w:tcBorders>
              <w:top w:val="single" w:color="0000ff" w:sz="8" w:space="0" w:shadow="0" w:frame="0"/>
              <w:left w:val="single" w:color="0000ff" w:sz="8" w:space="0" w:shadow="0" w:frame="0"/>
              <w:bottom w:val="single" w:color="0000ff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</w:pPr>
            <w:r>
              <w:rPr>
                <w:b w:val="1"/>
                <w:bCs w:val="1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Treasurer</w:t>
            </w:r>
            <w:r>
              <w:rPr>
                <w:b w:val="1"/>
                <w:bCs w:val="1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b w:val="1"/>
                <w:bCs w:val="1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 Use Only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br w:type="textWrapping"/>
            </w:r>
            <w:r>
              <w:rPr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Account #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256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0000ff" w:sz="8" w:space="0" w:shadow="0" w:frame="0"/>
              <w:left w:val="single" w:color="0000ff" w:sz="8" w:space="0" w:shadow="0" w:frame="0"/>
              <w:bottom w:val="single" w:color="0000ff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256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0000ff" w:sz="8" w:space="0" w:shadow="0" w:frame="0"/>
              <w:left w:val="single" w:color="0000ff" w:sz="8" w:space="0" w:shadow="0" w:frame="0"/>
              <w:bottom w:val="single" w:color="0000ff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256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0000ff" w:sz="8" w:space="0" w:shadow="0" w:frame="0"/>
              <w:left w:val="single" w:color="0000ff" w:sz="8" w:space="0" w:shadow="0" w:frame="0"/>
              <w:bottom w:val="single" w:color="0000ff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256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0000ff" w:sz="8" w:space="0" w:shadow="0" w:frame="0"/>
              <w:left w:val="single" w:color="0000ff" w:sz="8" w:space="0" w:shadow="0" w:frame="0"/>
              <w:bottom w:val="single" w:color="0000ff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256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0000ff" w:sz="8" w:space="0" w:shadow="0" w:frame="0"/>
              <w:left w:val="single" w:color="0000ff" w:sz="8" w:space="0" w:shadow="0" w:frame="0"/>
              <w:bottom w:val="single" w:color="0000ff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256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0000ff" w:sz="8" w:space="0" w:shadow="0" w:frame="0"/>
              <w:left w:val="single" w:color="0000ff" w:sz="8" w:space="0" w:shadow="0" w:frame="0"/>
              <w:bottom w:val="single" w:color="0000ff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256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z w:val="20"/>
                <w:szCs w:val="20"/>
                <w:rtl w:val="0"/>
                <w:lang w:val="en-US"/>
              </w:rPr>
              <w:t>Total Request</w:t>
            </w:r>
          </w:p>
        </w:tc>
        <w:tc>
          <w:tcPr>
            <w:tcW w:type="dxa" w:w="2119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19"/>
            <w:tcBorders>
              <w:top w:val="single" w:color="0000ff" w:sz="8" w:space="0" w:shadow="0" w:frame="0"/>
              <w:left w:val="single" w:color="0000ff" w:sz="8" w:space="0" w:shadow="0" w:frame="0"/>
              <w:bottom w:val="single" w:color="0000ff" w:sz="8" w:space="0" w:shadow="0" w:frame="0"/>
              <w:right w:val="single" w:color="0000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tbl>
      <w:tblPr>
        <w:tblW w:w="1049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40"/>
        <w:gridCol w:w="793"/>
        <w:gridCol w:w="793"/>
        <w:gridCol w:w="287"/>
        <w:gridCol w:w="1283"/>
        <w:gridCol w:w="793"/>
        <w:gridCol w:w="288"/>
        <w:gridCol w:w="132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</w:pPr>
            <w:r>
              <w:rPr>
                <w:b w:val="1"/>
                <w:bCs w:val="1"/>
                <w:i w:val="0"/>
                <w:iCs w:val="0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Were fees collected for this expense or activity?</w:t>
            </w:r>
          </w:p>
        </w:tc>
        <w:tc>
          <w:tcPr>
            <w:tcW w:type="dxa" w:w="7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93"/>
            <w:tcBorders>
              <w:top w:val="nil"/>
              <w:left w:val="nil"/>
              <w:bottom w:val="nil"/>
              <w:right w:val="single" w:color="8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  <w:jc w:val="center"/>
            </w:pPr>
            <w:r>
              <w:rPr>
                <w:b w:val="1"/>
                <w:bCs w:val="1"/>
                <w:i w:val="0"/>
                <w:iCs w:val="0"/>
                <w:outline w:val="0"/>
                <w:color w:val="800000"/>
                <w:u w:color="800000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>Yes:</w:t>
            </w:r>
          </w:p>
        </w:tc>
        <w:tc>
          <w:tcPr>
            <w:tcW w:type="dxa" w:w="287"/>
            <w:tcBorders>
              <w:top w:val="single" w:color="800000" w:sz="12" w:space="0" w:shadow="0" w:frame="0"/>
              <w:left w:val="single" w:color="800000" w:sz="12" w:space="0" w:shadow="0" w:frame="0"/>
              <w:bottom w:val="single" w:color="800000" w:sz="12" w:space="0" w:shadow="0" w:frame="0"/>
              <w:right w:val="single" w:color="8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82"/>
            <w:tcBorders>
              <w:top w:val="nil"/>
              <w:left w:val="single" w:color="8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93"/>
            <w:tcBorders>
              <w:top w:val="nil"/>
              <w:left w:val="nil"/>
              <w:bottom w:val="nil"/>
              <w:right w:val="single" w:color="8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  <w:jc w:val="center"/>
            </w:pPr>
            <w:r>
              <w:rPr>
                <w:b w:val="1"/>
                <w:bCs w:val="1"/>
                <w:i w:val="0"/>
                <w:iCs w:val="0"/>
                <w:outline w:val="0"/>
                <w:color w:val="800000"/>
                <w:u w:color="800000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 xml:space="preserve">  No:</w:t>
            </w:r>
          </w:p>
        </w:tc>
        <w:tc>
          <w:tcPr>
            <w:tcW w:type="dxa" w:w="288"/>
            <w:tcBorders>
              <w:top w:val="single" w:color="800000" w:sz="12" w:space="0" w:shadow="0" w:frame="0"/>
              <w:left w:val="single" w:color="800000" w:sz="12" w:space="0" w:shadow="0" w:frame="0"/>
              <w:bottom w:val="single" w:color="800000" w:sz="12" w:space="0" w:shadow="0" w:frame="0"/>
              <w:right w:val="single" w:color="8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20"/>
            <w:tcBorders>
              <w:top w:val="nil"/>
              <w:left w:val="single" w:color="8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0497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</w:pPr>
            <w:r>
              <w:rPr>
                <w:b w:val="1"/>
                <w:bCs w:val="1"/>
                <w:i w:val="0"/>
                <w:iCs w:val="0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Pack Committee Member Approval:</w:t>
            </w:r>
          </w:p>
        </w:tc>
        <w:tc>
          <w:tcPr>
            <w:tcW w:type="dxa" w:w="5557"/>
            <w:gridSpan w:val="7"/>
            <w:tcBorders>
              <w:top w:val="nil"/>
              <w:left w:val="nil"/>
              <w:bottom w:val="single" w:color="8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tbl>
      <w:tblPr>
        <w:tblW w:w="104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1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491"/>
            <w:tcBorders>
              <w:top w:val="nil"/>
              <w:left w:val="nil"/>
              <w:bottom w:val="single" w:color="8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</w:pPr>
            <w:r>
              <w:rPr>
                <w:b w:val="1"/>
                <w:bCs w:val="1"/>
                <w:i w:val="0"/>
                <w:iCs w:val="0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Please staple the receipts to the back of this form or write a detailed explanation below.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91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91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91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91"/>
            <w:tcBorders>
              <w:top w:val="single" w:color="800000" w:sz="8" w:space="0" w:shadow="0" w:frame="0"/>
              <w:left w:val="single" w:color="800000" w:sz="8" w:space="0" w:shadow="0" w:frame="0"/>
              <w:bottom w:val="single" w:color="800000" w:sz="8" w:space="0" w:shadow="0" w:frame="0"/>
              <w:right w:val="single" w:color="8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104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1"/>
        <w:gridCol w:w="809"/>
        <w:gridCol w:w="1531"/>
        <w:gridCol w:w="919"/>
        <w:gridCol w:w="1691"/>
        <w:gridCol w:w="1170"/>
        <w:gridCol w:w="1683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26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Treasurer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 Use Only:</w:t>
            </w:r>
          </w:p>
        </w:tc>
        <w:tc>
          <w:tcPr>
            <w:tcW w:type="dxa" w:w="8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</w:pP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Check #</w:t>
            </w:r>
          </w:p>
        </w:tc>
        <w:tc>
          <w:tcPr>
            <w:tcW w:type="dxa" w:w="1531"/>
            <w:tcBorders>
              <w:top w:val="nil"/>
              <w:left w:val="nil"/>
              <w:bottom w:val="single" w:color="0000ff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</w:pP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Amount</w:t>
            </w:r>
          </w:p>
        </w:tc>
        <w:tc>
          <w:tcPr>
            <w:tcW w:type="dxa" w:w="1690"/>
            <w:tcBorders>
              <w:top w:val="nil"/>
              <w:left w:val="nil"/>
              <w:bottom w:val="single" w:color="0000ff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</w:pP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$</w:t>
            </w:r>
          </w:p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5"/>
            </w:pP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Date Issued</w:t>
            </w:r>
          </w:p>
        </w:tc>
        <w:tc>
          <w:tcPr>
            <w:tcW w:type="dxa" w:w="1683"/>
            <w:tcBorders>
              <w:top w:val="nil"/>
              <w:left w:val="nil"/>
              <w:bottom w:val="single" w:color="0000ff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b w:val="1"/>
          <w:bCs w:val="1"/>
        </w:rPr>
      </w:pPr>
    </w:p>
    <w:p>
      <w:pPr>
        <w:pStyle w:val="Normal.0"/>
        <w:jc w:val="center"/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Questions:  Please ask Pack Treasurer.  Email: treasurer@pack134.org</w:t>
      </w:r>
    </w:p>
    <w:sectPr>
      <w:headerReference w:type="default" r:id="rId4"/>
      <w:footerReference w:type="default" r:id="rId5"/>
      <w:pgSz w:w="12240" w:h="15840" w:orient="portrait"/>
      <w:pgMar w:top="1152" w:right="720" w:bottom="72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none" w:color="0000ff"/>
      <w:vertAlign w:val="baseline"/>
      <w:lang w:val="en-US"/>
      <w14:textFill>
        <w14:solidFill>
          <w14:srgbClr w14:val="0000FF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